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05" w:rsidRDefault="00C61A05" w:rsidP="00C61A05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6"/>
          <w:szCs w:val="26"/>
          <w:lang w:eastAsia="ru-RU"/>
        </w:rPr>
        <w:t>Областная экологическая акция «Помоги птице зимой!»</w:t>
      </w:r>
    </w:p>
    <w:p w:rsidR="00C61A05" w:rsidRPr="00C61A05" w:rsidRDefault="00C61A05" w:rsidP="00C61A05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6"/>
          <w:szCs w:val="26"/>
          <w:lang w:eastAsia="ru-RU"/>
        </w:rPr>
      </w:pPr>
      <w:r w:rsidRPr="00C61A05">
        <w:rPr>
          <w:rFonts w:ascii="Palatino Linotype" w:eastAsia="Times New Roman" w:hAnsi="Palatino Linotype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C61A05" w:rsidRPr="00C61A05" w:rsidRDefault="00C61A05" w:rsidP="00C61A05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000000"/>
          <w:sz w:val="26"/>
          <w:szCs w:val="26"/>
          <w:lang w:eastAsia="ru-RU"/>
        </w:rPr>
      </w:pPr>
      <w:r w:rsidRPr="00C61A05">
        <w:rPr>
          <w:rFonts w:ascii="Palatino Linotype" w:eastAsia="Times New Roman" w:hAnsi="Palatino Linotype" w:cs="Times New Roman"/>
          <w:color w:val="000000"/>
          <w:sz w:val="26"/>
          <w:szCs w:val="26"/>
          <w:lang w:eastAsia="ru-RU"/>
        </w:rPr>
        <w:t>1.1. Областная экологическая акция «Помоги птице зимой!» (далее – Акция) проводится с целью воспитания у подрастающего поколения заботливого отношения к птицам, привлечения птиц в населенные пункты Кемеровской области.</w:t>
      </w:r>
    </w:p>
    <w:p w:rsidR="00C61A05" w:rsidRPr="00C61A05" w:rsidRDefault="00C61A05" w:rsidP="00C61A05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000000"/>
          <w:sz w:val="26"/>
          <w:szCs w:val="26"/>
          <w:lang w:eastAsia="ru-RU"/>
        </w:rPr>
      </w:pPr>
      <w:r w:rsidRPr="00C61A05">
        <w:rPr>
          <w:rFonts w:ascii="Palatino Linotype" w:eastAsia="Times New Roman" w:hAnsi="Palatino Linotype" w:cs="Times New Roman"/>
          <w:color w:val="000000"/>
          <w:sz w:val="26"/>
          <w:szCs w:val="26"/>
          <w:lang w:eastAsia="ru-RU"/>
        </w:rPr>
        <w:t>Задачи Акции:</w:t>
      </w:r>
    </w:p>
    <w:p w:rsidR="00C61A05" w:rsidRPr="00C61A05" w:rsidRDefault="00C61A05" w:rsidP="00C61A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40"/>
        <w:jc w:val="both"/>
        <w:rPr>
          <w:rFonts w:ascii="Palatino Linotype" w:eastAsia="Times New Roman" w:hAnsi="Palatino Linotype" w:cs="Times New Roman"/>
          <w:color w:val="000000"/>
          <w:sz w:val="26"/>
          <w:szCs w:val="26"/>
          <w:lang w:eastAsia="ru-RU"/>
        </w:rPr>
      </w:pPr>
      <w:r w:rsidRPr="00C61A05">
        <w:rPr>
          <w:rFonts w:ascii="Palatino Linotype" w:eastAsia="Times New Roman" w:hAnsi="Palatino Linotype" w:cs="Times New Roman"/>
          <w:color w:val="000000"/>
          <w:sz w:val="26"/>
          <w:szCs w:val="26"/>
          <w:lang w:eastAsia="ru-RU"/>
        </w:rPr>
        <w:t>пропагандировать среди школьников идеи привлечения птиц в населенные пункты Кемеровской области;</w:t>
      </w:r>
    </w:p>
    <w:p w:rsidR="00C61A05" w:rsidRPr="00C61A05" w:rsidRDefault="00C61A05" w:rsidP="00C61A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40"/>
        <w:jc w:val="both"/>
        <w:rPr>
          <w:rFonts w:ascii="Palatino Linotype" w:eastAsia="Times New Roman" w:hAnsi="Palatino Linotype" w:cs="Times New Roman"/>
          <w:color w:val="000000"/>
          <w:sz w:val="26"/>
          <w:szCs w:val="26"/>
          <w:lang w:eastAsia="ru-RU"/>
        </w:rPr>
      </w:pPr>
      <w:r w:rsidRPr="00C61A05">
        <w:rPr>
          <w:rFonts w:ascii="Palatino Linotype" w:eastAsia="Times New Roman" w:hAnsi="Palatino Linotype" w:cs="Times New Roman"/>
          <w:color w:val="000000"/>
          <w:sz w:val="26"/>
          <w:szCs w:val="26"/>
          <w:lang w:eastAsia="ru-RU"/>
        </w:rPr>
        <w:t>вовлекать школьников в практическую природоохранную деятельность;</w:t>
      </w:r>
    </w:p>
    <w:p w:rsidR="00C61A05" w:rsidRPr="00C61A05" w:rsidRDefault="00C61A05" w:rsidP="00C61A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40"/>
        <w:jc w:val="both"/>
        <w:rPr>
          <w:rFonts w:ascii="Palatino Linotype" w:eastAsia="Times New Roman" w:hAnsi="Palatino Linotype" w:cs="Times New Roman"/>
          <w:color w:val="000000"/>
          <w:sz w:val="26"/>
          <w:szCs w:val="26"/>
          <w:lang w:eastAsia="ru-RU"/>
        </w:rPr>
      </w:pPr>
      <w:r w:rsidRPr="00C61A05">
        <w:rPr>
          <w:rFonts w:ascii="Palatino Linotype" w:eastAsia="Times New Roman" w:hAnsi="Palatino Linotype" w:cs="Times New Roman"/>
          <w:color w:val="000000"/>
          <w:sz w:val="26"/>
          <w:szCs w:val="26"/>
          <w:lang w:eastAsia="ru-RU"/>
        </w:rPr>
        <w:t>организовать зимнюю подкормку птиц на территории Кемеровской области.</w:t>
      </w:r>
    </w:p>
    <w:p w:rsidR="00C61A05" w:rsidRPr="00C61A05" w:rsidRDefault="00C61A05" w:rsidP="00C61A05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000000"/>
          <w:sz w:val="26"/>
          <w:szCs w:val="26"/>
          <w:lang w:eastAsia="ru-RU"/>
        </w:rPr>
      </w:pPr>
      <w:r w:rsidRPr="00C61A05">
        <w:rPr>
          <w:rFonts w:ascii="Palatino Linotype" w:eastAsia="Times New Roman" w:hAnsi="Palatino Linotype" w:cs="Times New Roman"/>
          <w:color w:val="000000"/>
          <w:sz w:val="26"/>
          <w:szCs w:val="26"/>
          <w:lang w:eastAsia="ru-RU"/>
        </w:rPr>
        <w:t>1.2. Учредителем Акции является департамент образования и науки Кемеровской области, организацию и проведение осуществляет Государственное учреждение дополнительного образования «Областная детская эколого-биологическая станция».</w:t>
      </w:r>
    </w:p>
    <w:p w:rsidR="00C61A05" w:rsidRPr="00C61A05" w:rsidRDefault="00C61A05" w:rsidP="00C61A05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000000"/>
          <w:sz w:val="26"/>
          <w:szCs w:val="26"/>
          <w:lang w:eastAsia="ru-RU"/>
        </w:rPr>
      </w:pPr>
      <w:r w:rsidRPr="00C61A05">
        <w:rPr>
          <w:rFonts w:ascii="Palatino Linotype" w:eastAsia="Times New Roman" w:hAnsi="Palatino Linotype" w:cs="Times New Roman"/>
          <w:color w:val="000000"/>
          <w:sz w:val="26"/>
          <w:szCs w:val="26"/>
          <w:lang w:eastAsia="ru-RU"/>
        </w:rPr>
        <w:t> </w:t>
      </w:r>
    </w:p>
    <w:p w:rsidR="00C61A05" w:rsidRPr="00C61A05" w:rsidRDefault="00C61A05" w:rsidP="00C61A05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6"/>
          <w:szCs w:val="26"/>
          <w:lang w:eastAsia="ru-RU"/>
        </w:rPr>
      </w:pPr>
      <w:r w:rsidRPr="00C61A05">
        <w:rPr>
          <w:rFonts w:ascii="Palatino Linotype" w:eastAsia="Times New Roman" w:hAnsi="Palatino Linotype" w:cs="Times New Roman"/>
          <w:b/>
          <w:bCs/>
          <w:color w:val="000000"/>
          <w:sz w:val="26"/>
          <w:szCs w:val="26"/>
          <w:lang w:eastAsia="ru-RU"/>
        </w:rPr>
        <w:t>2. Участники Акции</w:t>
      </w:r>
    </w:p>
    <w:p w:rsidR="00C61A05" w:rsidRPr="00C61A05" w:rsidRDefault="00C61A05" w:rsidP="00C61A05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000000"/>
          <w:sz w:val="26"/>
          <w:szCs w:val="26"/>
          <w:lang w:eastAsia="ru-RU"/>
        </w:rPr>
      </w:pPr>
      <w:r w:rsidRPr="00C61A05">
        <w:rPr>
          <w:rFonts w:ascii="Palatino Linotype" w:eastAsia="Times New Roman" w:hAnsi="Palatino Linotype" w:cs="Times New Roman"/>
          <w:color w:val="000000"/>
          <w:sz w:val="26"/>
          <w:szCs w:val="26"/>
          <w:lang w:eastAsia="ru-RU"/>
        </w:rPr>
        <w:t>К участию в Акции приглашаются учащиеся в возрасте 7–17 лет, детские и семейные коллективы.</w:t>
      </w:r>
    </w:p>
    <w:p w:rsidR="00C61A05" w:rsidRPr="00C61A05" w:rsidRDefault="00C61A05" w:rsidP="00C61A05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000000"/>
          <w:sz w:val="26"/>
          <w:szCs w:val="26"/>
          <w:lang w:eastAsia="ru-RU"/>
        </w:rPr>
      </w:pPr>
      <w:r w:rsidRPr="00C61A05">
        <w:rPr>
          <w:rFonts w:ascii="Palatino Linotype" w:eastAsia="Times New Roman" w:hAnsi="Palatino Linotype" w:cs="Times New Roman"/>
          <w:color w:val="000000"/>
          <w:sz w:val="26"/>
          <w:szCs w:val="26"/>
          <w:lang w:eastAsia="ru-RU"/>
        </w:rPr>
        <w:t> </w:t>
      </w:r>
    </w:p>
    <w:p w:rsidR="00C61A05" w:rsidRPr="00C61A05" w:rsidRDefault="00C61A05" w:rsidP="00C61A05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6"/>
          <w:szCs w:val="26"/>
          <w:lang w:eastAsia="ru-RU"/>
        </w:rPr>
      </w:pPr>
      <w:r w:rsidRPr="00C61A05">
        <w:rPr>
          <w:rFonts w:ascii="Palatino Linotype" w:eastAsia="Times New Roman" w:hAnsi="Palatino Linotype" w:cs="Times New Roman"/>
          <w:b/>
          <w:bCs/>
          <w:color w:val="000000"/>
          <w:sz w:val="26"/>
          <w:szCs w:val="26"/>
          <w:lang w:eastAsia="ru-RU"/>
        </w:rPr>
        <w:t>3. Порядок и сроки проведения Акции</w:t>
      </w:r>
    </w:p>
    <w:p w:rsidR="00C61A05" w:rsidRPr="00C61A05" w:rsidRDefault="00C61A05" w:rsidP="00C61A05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000000"/>
          <w:sz w:val="26"/>
          <w:szCs w:val="26"/>
          <w:lang w:eastAsia="ru-RU"/>
        </w:rPr>
      </w:pPr>
      <w:r w:rsidRPr="00C61A05">
        <w:rPr>
          <w:rFonts w:ascii="Palatino Linotype" w:eastAsia="Times New Roman" w:hAnsi="Palatino Linotype" w:cs="Times New Roman"/>
          <w:color w:val="000000"/>
          <w:sz w:val="26"/>
          <w:szCs w:val="26"/>
          <w:lang w:eastAsia="ru-RU"/>
        </w:rPr>
        <w:t>3.1. В рамках Акции проводятся следующие мероприятия:</w:t>
      </w:r>
    </w:p>
    <w:p w:rsidR="00C61A05" w:rsidRPr="00C61A05" w:rsidRDefault="00C61A05" w:rsidP="00C61A05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000000"/>
          <w:sz w:val="26"/>
          <w:szCs w:val="26"/>
          <w:lang w:eastAsia="ru-RU"/>
        </w:rPr>
      </w:pPr>
      <w:r w:rsidRPr="00C61A05">
        <w:rPr>
          <w:rFonts w:ascii="Palatino Linotype" w:eastAsia="Times New Roman" w:hAnsi="Palatino Linotype" w:cs="Times New Roman"/>
          <w:b/>
          <w:bCs/>
          <w:i/>
          <w:iCs/>
          <w:color w:val="013C01"/>
          <w:sz w:val="26"/>
          <w:szCs w:val="26"/>
          <w:lang w:eastAsia="ru-RU"/>
        </w:rPr>
        <w:t>Конкурс «Каждой пичужке – наша кормушка».</w:t>
      </w:r>
      <w:r w:rsidRPr="00C61A05">
        <w:rPr>
          <w:rFonts w:ascii="Palatino Linotype" w:eastAsia="Times New Roman" w:hAnsi="Palatino Linotype" w:cs="Times New Roman"/>
          <w:color w:val="000000"/>
          <w:sz w:val="26"/>
          <w:szCs w:val="26"/>
          <w:lang w:eastAsia="ru-RU"/>
        </w:rPr>
        <w:t> На конкурс принимаются кормушки для зимней подкормки птиц, изготовленные своими руками. К кормушке прилагается описание (на листе формата А</w:t>
      </w:r>
      <w:proofErr w:type="gramStart"/>
      <w:r w:rsidRPr="00C61A05">
        <w:rPr>
          <w:rFonts w:ascii="Palatino Linotype" w:eastAsia="Times New Roman" w:hAnsi="Palatino Linotype" w:cs="Times New Roman"/>
          <w:color w:val="000000"/>
          <w:sz w:val="26"/>
          <w:szCs w:val="26"/>
          <w:lang w:eastAsia="ru-RU"/>
        </w:rPr>
        <w:t>4</w:t>
      </w:r>
      <w:proofErr w:type="gramEnd"/>
      <w:r w:rsidRPr="00C61A05">
        <w:rPr>
          <w:rFonts w:ascii="Palatino Linotype" w:eastAsia="Times New Roman" w:hAnsi="Palatino Linotype" w:cs="Times New Roman"/>
          <w:color w:val="000000"/>
          <w:sz w:val="26"/>
          <w:szCs w:val="26"/>
          <w:lang w:eastAsia="ru-RU"/>
        </w:rPr>
        <w:t xml:space="preserve">): для каких птиц предназначена кормушка, из какого материала сделана, каким кормом необходимо наполнять кормушку. </w:t>
      </w:r>
      <w:proofErr w:type="gramStart"/>
      <w:r w:rsidRPr="00C61A05">
        <w:rPr>
          <w:rFonts w:ascii="Palatino Linotype" w:eastAsia="Times New Roman" w:hAnsi="Palatino Linotype" w:cs="Times New Roman"/>
          <w:color w:val="000000"/>
          <w:sz w:val="26"/>
          <w:szCs w:val="26"/>
          <w:lang w:eastAsia="ru-RU"/>
        </w:rPr>
        <w:t>К кормушке прикрепляется этикетка со сведениями: фамилия, имя автора, класс, школа, организация дополнительного образования, фамилия, имя, отчество, должность, место работы (полностью) руководителя, город/район.</w:t>
      </w:r>
      <w:proofErr w:type="gramEnd"/>
    </w:p>
    <w:p w:rsidR="00C61A05" w:rsidRPr="00C61A05" w:rsidRDefault="00C61A05" w:rsidP="00C61A05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000000"/>
          <w:sz w:val="26"/>
          <w:szCs w:val="26"/>
          <w:lang w:eastAsia="ru-RU"/>
        </w:rPr>
      </w:pPr>
      <w:r w:rsidRPr="00C61A05">
        <w:rPr>
          <w:rFonts w:ascii="Palatino Linotype" w:eastAsia="Times New Roman" w:hAnsi="Palatino Linotype" w:cs="Times New Roman"/>
          <w:color w:val="000000"/>
          <w:sz w:val="26"/>
          <w:szCs w:val="26"/>
          <w:lang w:eastAsia="ru-RU"/>
        </w:rPr>
        <w:t>Работы на конкурс «Каждой пичужке – наша кормушка» принимаются до 15 декабря 2018 г. по адресу: 650002, г. Кемерово, пр. Шахтеров, 10, Государственное учреждение дополнительного образования «Областная детская эколого-биологическая станция».</w:t>
      </w:r>
    </w:p>
    <w:p w:rsidR="00A0728F" w:rsidRDefault="00A0728F"/>
    <w:p w:rsidR="00C61A05" w:rsidRDefault="00C61A05" w:rsidP="00C61A0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1A05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Кормушки можно сдавать классному руководителю </w:t>
      </w:r>
    </w:p>
    <w:p w:rsidR="00C61A05" w:rsidRPr="00C61A05" w:rsidRDefault="00C61A05" w:rsidP="00C61A0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C61A05">
        <w:rPr>
          <w:rFonts w:ascii="Times New Roman" w:hAnsi="Times New Roman" w:cs="Times New Roman"/>
          <w:b/>
          <w:sz w:val="32"/>
          <w:szCs w:val="32"/>
          <w:u w:val="single"/>
        </w:rPr>
        <w:t>до 12 декабря.</w:t>
      </w:r>
    </w:p>
    <w:sectPr w:rsidR="00C61A05" w:rsidRPr="00C6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947D6"/>
    <w:multiLevelType w:val="multilevel"/>
    <w:tmpl w:val="38B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05"/>
    <w:rsid w:val="002F5F58"/>
    <w:rsid w:val="006410A6"/>
    <w:rsid w:val="00A0728F"/>
    <w:rsid w:val="00C61A05"/>
    <w:rsid w:val="00D2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A05"/>
    <w:rPr>
      <w:b/>
      <w:bCs/>
    </w:rPr>
  </w:style>
  <w:style w:type="character" w:styleId="a5">
    <w:name w:val="Emphasis"/>
    <w:basedOn w:val="a0"/>
    <w:uiPriority w:val="20"/>
    <w:qFormat/>
    <w:rsid w:val="00C61A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A05"/>
    <w:rPr>
      <w:b/>
      <w:bCs/>
    </w:rPr>
  </w:style>
  <w:style w:type="character" w:styleId="a5">
    <w:name w:val="Emphasis"/>
    <w:basedOn w:val="a0"/>
    <w:uiPriority w:val="20"/>
    <w:qFormat/>
    <w:rsid w:val="00C61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2018-11-29T13:10:00Z</dcterms:created>
  <dcterms:modified xsi:type="dcterms:W3CDTF">2018-11-29T13:13:00Z</dcterms:modified>
</cp:coreProperties>
</file>